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115" w:rsidRPr="00926115" w:rsidRDefault="00926115" w:rsidP="009261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926115">
        <w:rPr>
          <w:rFonts w:ascii="Times New Roman" w:eastAsia="Times New Roman" w:hAnsi="Times New Roman" w:cs="Times New Roman"/>
          <w:b/>
          <w:bCs/>
          <w:color w:val="0000FF"/>
          <w:sz w:val="39"/>
          <w:lang w:eastAsia="ru-RU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33"/>
        <w:gridCol w:w="5501"/>
      </w:tblGrid>
      <w:tr w:rsidR="00926115" w:rsidRPr="00926115" w:rsidTr="00926115">
        <w:tc>
          <w:tcPr>
            <w:tcW w:w="3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6115" w:rsidRPr="00926115" w:rsidRDefault="00926115" w:rsidP="009261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Наименование показателя</w:t>
            </w:r>
          </w:p>
        </w:tc>
        <w:tc>
          <w:tcPr>
            <w:tcW w:w="6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6115" w:rsidRPr="00926115" w:rsidRDefault="00926115" w:rsidP="009261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926115" w:rsidRPr="00926115" w:rsidTr="00926115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6115" w:rsidRPr="00926115" w:rsidRDefault="00926115" w:rsidP="009261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C5904" w:rsidRDefault="003C5904" w:rsidP="003C5904">
            <w:pPr>
              <w:pStyle w:val="a3"/>
              <w:spacing w:before="0" w:beforeAutospacing="0" w:after="0" w:afterAutospacing="0" w:line="356" w:lineRule="atLeast"/>
              <w:ind w:right="106"/>
              <w:textAlignment w:val="baseline"/>
              <w:rPr>
                <w:rFonts w:ascii="Verdana" w:hAnsi="Verdana"/>
                <w:color w:val="000000"/>
                <w:sz w:val="30"/>
                <w:szCs w:val="30"/>
              </w:rPr>
            </w:pPr>
            <w:r>
              <w:rPr>
                <w:color w:val="000000"/>
                <w:sz w:val="38"/>
                <w:szCs w:val="38"/>
                <w:bdr w:val="none" w:sz="0" w:space="0" w:color="auto" w:frame="1"/>
                <w:shd w:val="clear" w:color="auto" w:fill="FFFFFF"/>
              </w:rPr>
              <w:t>В МАДОУ детский сад «Солнышко» с. Юмагузино   создаются условия без барьерной среды для воспитанников с ограниченными возможностями здоровья:</w:t>
            </w:r>
          </w:p>
          <w:p w:rsidR="003C5904" w:rsidRDefault="003C5904" w:rsidP="003C5904">
            <w:pPr>
              <w:pStyle w:val="a3"/>
              <w:spacing w:before="0" w:beforeAutospacing="0" w:after="0" w:afterAutospacing="0" w:line="356" w:lineRule="atLeast"/>
              <w:ind w:right="106"/>
              <w:textAlignment w:val="baseline"/>
              <w:rPr>
                <w:rFonts w:ascii="Verdana" w:hAnsi="Verdana"/>
                <w:color w:val="000000"/>
                <w:sz w:val="30"/>
                <w:szCs w:val="30"/>
              </w:rPr>
            </w:pPr>
            <w:r>
              <w:rPr>
                <w:color w:val="000000"/>
                <w:sz w:val="38"/>
                <w:szCs w:val="38"/>
                <w:bdr w:val="none" w:sz="0" w:space="0" w:color="auto" w:frame="1"/>
              </w:rPr>
              <w:t>– территория ДОУ асфальтирована или имеет твердое покрытие;</w:t>
            </w:r>
          </w:p>
          <w:p w:rsidR="003C5904" w:rsidRDefault="003C5904" w:rsidP="003C5904">
            <w:pPr>
              <w:pStyle w:val="a3"/>
              <w:spacing w:before="0" w:beforeAutospacing="0" w:after="0" w:afterAutospacing="0" w:line="356" w:lineRule="atLeast"/>
              <w:ind w:right="106"/>
              <w:textAlignment w:val="baseline"/>
              <w:rPr>
                <w:rFonts w:ascii="Verdana" w:hAnsi="Verdana"/>
                <w:color w:val="000000"/>
                <w:sz w:val="30"/>
                <w:szCs w:val="30"/>
              </w:rPr>
            </w:pPr>
            <w:r>
              <w:rPr>
                <w:color w:val="000000"/>
                <w:sz w:val="38"/>
                <w:szCs w:val="38"/>
                <w:bdr w:val="none" w:sz="0" w:space="0" w:color="auto" w:frame="1"/>
              </w:rPr>
              <w:t>– разработан паспорт доступности учреждения с учетом всех категорий лиц с ограниченными возможностями здоровья;</w:t>
            </w:r>
          </w:p>
          <w:p w:rsidR="003C5904" w:rsidRDefault="003C5904" w:rsidP="003C5904">
            <w:pPr>
              <w:pStyle w:val="a3"/>
              <w:spacing w:before="0" w:beforeAutospacing="0" w:after="0" w:afterAutospacing="0" w:line="356" w:lineRule="atLeast"/>
              <w:textAlignment w:val="baseline"/>
              <w:rPr>
                <w:rFonts w:ascii="Verdana" w:hAnsi="Verdana"/>
                <w:color w:val="000000"/>
                <w:sz w:val="30"/>
                <w:szCs w:val="30"/>
              </w:rPr>
            </w:pPr>
            <w:r>
              <w:rPr>
                <w:color w:val="000000"/>
                <w:sz w:val="38"/>
                <w:szCs w:val="38"/>
                <w:bdr w:val="none" w:sz="0" w:space="0" w:color="auto" w:frame="1"/>
              </w:rPr>
              <w:t>– в групповых помещениях обеспечен свободный доступ к играм и игрушкам;</w:t>
            </w:r>
          </w:p>
          <w:p w:rsidR="00926115" w:rsidRPr="00926115" w:rsidRDefault="00926115" w:rsidP="009261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926115" w:rsidRPr="00926115" w:rsidRDefault="00926115" w:rsidP="009261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 xml:space="preserve">Специально предусмотренные и </w:t>
            </w: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lastRenderedPageBreak/>
              <w:t>оборудованные помещения отсутствуют.</w:t>
            </w:r>
          </w:p>
          <w:p w:rsidR="00926115" w:rsidRPr="00926115" w:rsidRDefault="00FB29F2" w:rsidP="00FB29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Имеется Программа инклюзивного образования детей дошкольного возраста с ограниченными возможностями здоровья</w:t>
            </w:r>
            <w:r w:rsidR="00926115" w:rsidRPr="0092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6115" w:rsidRPr="00926115" w:rsidTr="00926115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6115" w:rsidRPr="00926115" w:rsidRDefault="00926115" w:rsidP="009261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lastRenderedPageBreak/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6115" w:rsidRPr="00926115" w:rsidRDefault="00926115" w:rsidP="009261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Центральный вход оборудован</w:t>
            </w:r>
            <w:r w:rsidRPr="00926115">
              <w:rPr>
                <w:rFonts w:ascii="Times New Roman" w:eastAsia="Times New Roman" w:hAnsi="Times New Roman" w:cs="Times New Roman"/>
                <w:b/>
                <w:bCs/>
                <w:color w:val="000000"/>
                <w:sz w:val="39"/>
                <w:szCs w:val="39"/>
                <w:lang w:eastAsia="ru-RU"/>
              </w:rPr>
              <w:t> </w:t>
            </w: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звонком.</w:t>
            </w:r>
            <w:r w:rsidR="00FB29F2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 xml:space="preserve"> Имеется отдельный вход с пандусом.</w:t>
            </w:r>
          </w:p>
          <w:p w:rsidR="00926115" w:rsidRPr="00926115" w:rsidRDefault="00926115" w:rsidP="009261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926115" w:rsidRPr="00926115" w:rsidRDefault="00926115" w:rsidP="009261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926115" w:rsidRPr="00926115" w:rsidTr="00926115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6115" w:rsidRPr="00926115" w:rsidRDefault="00926115" w:rsidP="009261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6115" w:rsidRPr="003C5904" w:rsidRDefault="003C5904" w:rsidP="009261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38"/>
                <w:szCs w:val="38"/>
                <w:bdr w:val="none" w:sz="0" w:space="0" w:color="auto" w:frame="1"/>
              </w:rPr>
            </w:pPr>
            <w:r w:rsidRPr="003C5904">
              <w:rPr>
                <w:rFonts w:ascii="Times New Roman" w:hAnsi="Times New Roman" w:cs="Times New Roman"/>
                <w:color w:val="000000"/>
                <w:sz w:val="38"/>
                <w:szCs w:val="38"/>
                <w:bdr w:val="none" w:sz="0" w:space="0" w:color="auto" w:frame="1"/>
              </w:rPr>
              <w:t>Для воспитанников учреждения, в том числе инвалидов и лиц с ограниченными возмо</w:t>
            </w:r>
            <w:r>
              <w:rPr>
                <w:rFonts w:ascii="Times New Roman" w:hAnsi="Times New Roman" w:cs="Times New Roman"/>
                <w:color w:val="000000"/>
                <w:sz w:val="38"/>
                <w:szCs w:val="38"/>
                <w:bdr w:val="none" w:sz="0" w:space="0" w:color="auto" w:frame="1"/>
              </w:rPr>
              <w:t>жностями здоровья организовано 4 разовое питание</w:t>
            </w:r>
            <w:r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 xml:space="preserve"> </w:t>
            </w:r>
            <w:r w:rsidR="00926115" w:rsidRPr="003C5904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по 10-ти дневному меню</w:t>
            </w:r>
            <w:r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 xml:space="preserve"> ООО «Радуга вкуса».</w:t>
            </w:r>
          </w:p>
          <w:p w:rsidR="00926115" w:rsidRPr="00926115" w:rsidRDefault="00926115" w:rsidP="009261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 xml:space="preserve">Создание отдельного меню для </w:t>
            </w: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lastRenderedPageBreak/>
              <w:t>инвалидов и лиц с ОВЗ не практикуется.</w:t>
            </w:r>
          </w:p>
        </w:tc>
      </w:tr>
      <w:tr w:rsidR="00926115" w:rsidRPr="00926115" w:rsidTr="00926115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6115" w:rsidRPr="00926115" w:rsidRDefault="00926115" w:rsidP="009261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6115" w:rsidRPr="00926115" w:rsidRDefault="00926115" w:rsidP="009261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Здания ДОУ оснащены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926115" w:rsidRPr="003C5904" w:rsidRDefault="00926115" w:rsidP="009261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3C5904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Для оказания доврачебной первичной медицинской помощи  функционирует медицинский кабинет.</w:t>
            </w:r>
          </w:p>
        </w:tc>
      </w:tr>
      <w:tr w:rsidR="00926115" w:rsidRPr="00926115" w:rsidTr="00926115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6115" w:rsidRPr="00926115" w:rsidRDefault="00926115" w:rsidP="009261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Доступ к информационным системам и информационн</w:t>
            </w:r>
            <w:proofErr w:type="gramStart"/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о-</w:t>
            </w:r>
            <w:proofErr w:type="gramEnd"/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6115" w:rsidRPr="00926115" w:rsidRDefault="00926115" w:rsidP="009261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Информационная база ДОУ оснащена: - электронной почтой; - выходом в Интернет; - функционирует официальный сайт ДОУ.</w:t>
            </w:r>
          </w:p>
          <w:p w:rsidR="00926115" w:rsidRPr="00926115" w:rsidRDefault="00926115" w:rsidP="009261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 xml:space="preserve">В ДОУ имеются </w:t>
            </w:r>
            <w:proofErr w:type="spellStart"/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мультимедийные</w:t>
            </w:r>
            <w:proofErr w:type="spellEnd"/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 xml:space="preserve"> средства обучения (экран, проектор), аудиотехника (музыкальный центр), компьютер, принтер.</w:t>
            </w:r>
          </w:p>
          <w:p w:rsidR="00926115" w:rsidRPr="00926115" w:rsidRDefault="00926115" w:rsidP="009261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6115" w:rsidRPr="00926115" w:rsidTr="00926115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6115" w:rsidRPr="00926115" w:rsidRDefault="00926115" w:rsidP="009261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 xml:space="preserve">Наличие специальных технических средств обучения коллективного и </w:t>
            </w: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lastRenderedPageBreak/>
              <w:t>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6115" w:rsidRPr="00926115" w:rsidRDefault="00926115" w:rsidP="009261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lastRenderedPageBreak/>
              <w:t xml:space="preserve">Специальных технических средств обучения коллективного и индивидуального </w:t>
            </w: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lastRenderedPageBreak/>
              <w:t>использования для инвалидов и лиц с ограниченными возможностями здоровья не предусмотрено.</w:t>
            </w:r>
          </w:p>
        </w:tc>
      </w:tr>
      <w:tr w:rsidR="00926115" w:rsidRPr="00926115" w:rsidTr="00926115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6115" w:rsidRPr="00926115" w:rsidRDefault="00926115" w:rsidP="009261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lastRenderedPageBreak/>
              <w:t>Кадровое обеспечение образования</w:t>
            </w:r>
          </w:p>
          <w:p w:rsidR="00926115" w:rsidRPr="00926115" w:rsidRDefault="00926115" w:rsidP="009261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C5904" w:rsidRDefault="003C5904" w:rsidP="003C5904">
            <w:pPr>
              <w:pStyle w:val="a3"/>
              <w:spacing w:before="0" w:beforeAutospacing="0" w:after="0" w:afterAutospacing="0" w:line="356" w:lineRule="atLeast"/>
              <w:textAlignment w:val="baseline"/>
              <w:rPr>
                <w:rFonts w:ascii="Verdana" w:hAnsi="Verdana"/>
                <w:color w:val="000000"/>
                <w:sz w:val="30"/>
                <w:szCs w:val="30"/>
              </w:rPr>
            </w:pPr>
            <w:r>
              <w:rPr>
                <w:color w:val="000000"/>
                <w:sz w:val="38"/>
                <w:szCs w:val="38"/>
                <w:bdr w:val="none" w:sz="0" w:space="0" w:color="auto" w:frame="1"/>
              </w:rPr>
              <w:t xml:space="preserve">Учреждение укомплектовано квалифицированными кадрами, осуществляющими </w:t>
            </w:r>
            <w:proofErr w:type="spellStart"/>
            <w:r>
              <w:rPr>
                <w:color w:val="000000"/>
                <w:sz w:val="38"/>
                <w:szCs w:val="38"/>
                <w:bdr w:val="none" w:sz="0" w:space="0" w:color="auto" w:frame="1"/>
              </w:rPr>
              <w:t>коррекционн</w:t>
            </w:r>
            <w:proofErr w:type="gramStart"/>
            <w:r>
              <w:rPr>
                <w:color w:val="000000"/>
                <w:sz w:val="38"/>
                <w:szCs w:val="38"/>
                <w:bdr w:val="none" w:sz="0" w:space="0" w:color="auto" w:frame="1"/>
              </w:rPr>
              <w:t>о</w:t>
            </w:r>
            <w:proofErr w:type="spellEnd"/>
            <w:r>
              <w:rPr>
                <w:color w:val="000000"/>
                <w:sz w:val="38"/>
                <w:szCs w:val="38"/>
                <w:bdr w:val="none" w:sz="0" w:space="0" w:color="auto" w:frame="1"/>
              </w:rPr>
              <w:t>-</w:t>
            </w:r>
            <w:proofErr w:type="gramEnd"/>
            <w:r>
              <w:rPr>
                <w:color w:val="000000"/>
                <w:sz w:val="38"/>
                <w:szCs w:val="38"/>
                <w:bdr w:val="none" w:sz="0" w:space="0" w:color="auto" w:frame="1"/>
              </w:rPr>
              <w:t xml:space="preserve"> развивающую деятельность: медицинский работник, учитель – логопед, воспитатели, педагог-психолог, музыкальный руководитель, имеющие первую и высшие квалификационные категории, прошедшие курсы повышения квалификации по работе с детьми ОВЗ и оказания первой доврачебной помощи;</w:t>
            </w:r>
          </w:p>
          <w:p w:rsidR="00926115" w:rsidRPr="003C5904" w:rsidRDefault="003C5904" w:rsidP="003C5904">
            <w:pPr>
              <w:pStyle w:val="a3"/>
              <w:spacing w:before="0" w:beforeAutospacing="0" w:after="0" w:afterAutospacing="0" w:line="356" w:lineRule="atLeast"/>
              <w:textAlignment w:val="baseline"/>
              <w:rPr>
                <w:rFonts w:ascii="Verdana" w:hAnsi="Verdana"/>
                <w:color w:val="000000"/>
                <w:sz w:val="30"/>
                <w:szCs w:val="30"/>
              </w:rPr>
            </w:pPr>
            <w:r>
              <w:rPr>
                <w:color w:val="000000"/>
                <w:sz w:val="38"/>
                <w:szCs w:val="38"/>
                <w:bdr w:val="none" w:sz="0" w:space="0" w:color="auto" w:frame="1"/>
              </w:rPr>
              <w:t xml:space="preserve">- при организации образовательной, игровой деятельности для лиц с ограниченными возможностями здоровья имеется коррекционное оборудование: массажные мячи, массажные дорожки, мягкие спортивные модули, мягкие маты, объемная змейка, релаксационное оборудование;   </w:t>
            </w:r>
            <w:r w:rsidRPr="003C5904">
              <w:rPr>
                <w:color w:val="000000"/>
                <w:sz w:val="38"/>
                <w:szCs w:val="38"/>
                <w:bdr w:val="none" w:sz="0" w:space="0" w:color="auto" w:frame="1"/>
              </w:rPr>
              <w:t xml:space="preserve">- в ДОУ организовано взаимодействие со </w:t>
            </w:r>
            <w:r w:rsidRPr="003C5904">
              <w:rPr>
                <w:color w:val="000000"/>
                <w:sz w:val="38"/>
                <w:szCs w:val="38"/>
                <w:bdr w:val="none" w:sz="0" w:space="0" w:color="auto" w:frame="1"/>
              </w:rPr>
              <w:lastRenderedPageBreak/>
              <w:t>специалистами службы ПМПК</w:t>
            </w:r>
            <w:r>
              <w:rPr>
                <w:color w:val="000000"/>
                <w:sz w:val="38"/>
                <w:szCs w:val="38"/>
                <w:bdr w:val="none" w:sz="0" w:space="0" w:color="auto" w:frame="1"/>
              </w:rPr>
              <w:t>, создан консультационно-методический центр для родителей.</w:t>
            </w:r>
          </w:p>
        </w:tc>
      </w:tr>
      <w:tr w:rsidR="00926115" w:rsidRPr="00926115" w:rsidTr="00926115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6115" w:rsidRPr="00926115" w:rsidRDefault="00926115" w:rsidP="009261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lastRenderedPageBreak/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26115" w:rsidRPr="00926115" w:rsidRDefault="00926115" w:rsidP="009261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115">
              <w:rPr>
                <w:rFonts w:ascii="Times New Roman" w:eastAsia="Times New Roman" w:hAnsi="Times New Roman" w:cs="Times New Roman"/>
                <w:color w:val="000000"/>
                <w:sz w:val="39"/>
                <w:szCs w:val="39"/>
                <w:lang w:eastAsia="ru-RU"/>
              </w:rPr>
              <w:t>нет</w:t>
            </w:r>
          </w:p>
        </w:tc>
      </w:tr>
    </w:tbl>
    <w:p w:rsidR="00B31D87" w:rsidRDefault="00B31D87"/>
    <w:p w:rsidR="00926115" w:rsidRDefault="00926115"/>
    <w:sectPr w:rsidR="00926115" w:rsidSect="00B31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compat/>
  <w:rsids>
    <w:rsidRoot w:val="00926115"/>
    <w:rsid w:val="003C5904"/>
    <w:rsid w:val="00784C27"/>
    <w:rsid w:val="00834CE1"/>
    <w:rsid w:val="00926115"/>
    <w:rsid w:val="00990081"/>
    <w:rsid w:val="00B31D87"/>
    <w:rsid w:val="00DD5D53"/>
    <w:rsid w:val="00FB2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6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6115"/>
    <w:rPr>
      <w:b/>
      <w:bCs/>
    </w:rPr>
  </w:style>
  <w:style w:type="paragraph" w:styleId="a5">
    <w:name w:val="No Spacing"/>
    <w:basedOn w:val="a"/>
    <w:uiPriority w:val="1"/>
    <w:qFormat/>
    <w:rsid w:val="00926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5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4</cp:revision>
  <dcterms:created xsi:type="dcterms:W3CDTF">2018-09-03T15:56:00Z</dcterms:created>
  <dcterms:modified xsi:type="dcterms:W3CDTF">2018-09-17T09:22:00Z</dcterms:modified>
</cp:coreProperties>
</file>